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AB" w:rsidRPr="007A4EAB" w:rsidRDefault="007A4EAB" w:rsidP="007A4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EAB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AB" w:rsidRPr="007A4EAB" w:rsidRDefault="007A4EAB" w:rsidP="007A4E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EAB" w:rsidRPr="007A4EAB" w:rsidRDefault="007A4EAB" w:rsidP="007A4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AB">
        <w:rPr>
          <w:rFonts w:ascii="Times New Roman" w:hAnsi="Times New Roman" w:cs="Times New Roman"/>
          <w:b/>
          <w:sz w:val="28"/>
          <w:szCs w:val="28"/>
        </w:rPr>
        <w:t>ІЧНЯНСЬКА  МІСЬКА  РАДА</w:t>
      </w:r>
    </w:p>
    <w:p w:rsidR="007A4EAB" w:rsidRPr="007A4EAB" w:rsidRDefault="007A4EAB" w:rsidP="007A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AB">
        <w:rPr>
          <w:rFonts w:ascii="Times New Roman" w:hAnsi="Times New Roman" w:cs="Times New Roman"/>
          <w:sz w:val="28"/>
          <w:szCs w:val="28"/>
        </w:rPr>
        <w:t>(</w:t>
      </w:r>
      <w:r w:rsidRPr="007A4EAB">
        <w:rPr>
          <w:rFonts w:ascii="Times New Roman" w:hAnsi="Times New Roman" w:cs="Times New Roman"/>
          <w:sz w:val="24"/>
          <w:szCs w:val="24"/>
        </w:rPr>
        <w:t>двадцять друга (позачергова) сесія восьмого скликання)</w:t>
      </w:r>
    </w:p>
    <w:p w:rsidR="007A4EAB" w:rsidRPr="007A4EAB" w:rsidRDefault="007A4EAB" w:rsidP="007A4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EAB" w:rsidRPr="007A4EAB" w:rsidRDefault="007A4EAB" w:rsidP="007A4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A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7A4EAB" w:rsidRPr="007A4EAB" w:rsidRDefault="007A4EAB" w:rsidP="007A4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EAB" w:rsidRPr="007A4EAB" w:rsidRDefault="007A4EAB" w:rsidP="007A4EA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4EAB">
        <w:rPr>
          <w:rFonts w:ascii="Times New Roman" w:hAnsi="Times New Roman" w:cs="Times New Roman"/>
        </w:rPr>
        <w:t xml:space="preserve">11 листопада 2022 року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A4EA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№ 635</w:t>
      </w:r>
      <w:r w:rsidRPr="007A4EAB">
        <w:rPr>
          <w:rFonts w:ascii="Times New Roman" w:hAnsi="Times New Roman" w:cs="Times New Roman"/>
        </w:rPr>
        <w:t>-</w:t>
      </w:r>
      <w:r w:rsidRPr="007A4EAB">
        <w:rPr>
          <w:rFonts w:ascii="Times New Roman" w:hAnsi="Times New Roman" w:cs="Times New Roman"/>
          <w:lang w:val="en-US"/>
        </w:rPr>
        <w:t>VIII</w:t>
      </w:r>
    </w:p>
    <w:p w:rsidR="007A4EAB" w:rsidRPr="007A4EAB" w:rsidRDefault="007A4EAB" w:rsidP="007A4EAB">
      <w:pPr>
        <w:spacing w:after="0" w:line="240" w:lineRule="auto"/>
        <w:rPr>
          <w:rFonts w:ascii="Times New Roman" w:hAnsi="Times New Roman" w:cs="Times New Roman"/>
        </w:rPr>
      </w:pPr>
      <w:r w:rsidRPr="007A4EAB">
        <w:rPr>
          <w:rFonts w:ascii="Times New Roman" w:hAnsi="Times New Roman" w:cs="Times New Roman"/>
        </w:rPr>
        <w:t>м. Ічня</w:t>
      </w:r>
    </w:p>
    <w:p w:rsidR="00E959F2" w:rsidRPr="00E959F2" w:rsidRDefault="00E959F2" w:rsidP="00E9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9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1EAB" w:rsidRDefault="00981EAB" w:rsidP="00A8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1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7D70EB">
        <w:rPr>
          <w:rFonts w:ascii="Times New Roman" w:hAnsi="Times New Roman" w:cs="Times New Roman"/>
          <w:b/>
          <w:sz w:val="24"/>
          <w:szCs w:val="24"/>
        </w:rPr>
        <w:t xml:space="preserve">заборону викладання російської мови та </w:t>
      </w:r>
    </w:p>
    <w:p w:rsidR="007D70EB" w:rsidRPr="007D70EB" w:rsidRDefault="007D70EB" w:rsidP="00A8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літератури в загальноосвітніх закладах громади</w:t>
      </w:r>
    </w:p>
    <w:p w:rsidR="00A84D18" w:rsidRPr="00981EAB" w:rsidRDefault="00A84D18" w:rsidP="00981EAB">
      <w:pPr>
        <w:rPr>
          <w:rFonts w:ascii="Times New Roman" w:hAnsi="Times New Roman" w:cs="Times New Roman"/>
          <w:sz w:val="24"/>
          <w:szCs w:val="24"/>
        </w:rPr>
      </w:pPr>
    </w:p>
    <w:p w:rsidR="007A4EAB" w:rsidRDefault="00776078" w:rsidP="007A4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349D">
        <w:rPr>
          <w:rFonts w:ascii="Times New Roman" w:hAnsi="Times New Roman" w:cs="Times New Roman"/>
          <w:sz w:val="24"/>
          <w:szCs w:val="24"/>
        </w:rPr>
        <w:t xml:space="preserve">  </w:t>
      </w:r>
      <w:r w:rsidR="00617503">
        <w:rPr>
          <w:rFonts w:ascii="Times New Roman" w:hAnsi="Times New Roman" w:cs="Times New Roman"/>
          <w:sz w:val="24"/>
          <w:szCs w:val="24"/>
        </w:rPr>
        <w:t>В зв’язку з повномасштабним вторгненням російських військ на територію України,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503">
        <w:rPr>
          <w:rFonts w:ascii="Times New Roman" w:hAnsi="Times New Roman" w:cs="Times New Roman"/>
          <w:sz w:val="24"/>
          <w:szCs w:val="24"/>
        </w:rPr>
        <w:t>посяганням окупанта на територіальну цілісність та незалежність України, відповідно до ст.10 Конституції Укра</w:t>
      </w:r>
      <w:r w:rsidR="00341769">
        <w:rPr>
          <w:rFonts w:ascii="Times New Roman" w:hAnsi="Times New Roman" w:cs="Times New Roman"/>
          <w:sz w:val="24"/>
          <w:szCs w:val="24"/>
        </w:rPr>
        <w:t>їни , керуючись ст.25</w:t>
      </w:r>
      <w:r w:rsidR="00617503">
        <w:rPr>
          <w:rFonts w:ascii="Times New Roman" w:hAnsi="Times New Roman" w:cs="Times New Roman"/>
          <w:sz w:val="24"/>
          <w:szCs w:val="24"/>
        </w:rPr>
        <w:t xml:space="preserve"> Закону України « Про мі</w:t>
      </w:r>
      <w:r w:rsidR="006122A2">
        <w:rPr>
          <w:rFonts w:ascii="Times New Roman" w:hAnsi="Times New Roman" w:cs="Times New Roman"/>
          <w:sz w:val="24"/>
          <w:szCs w:val="24"/>
        </w:rPr>
        <w:t>сцеве самоврядування в Україні»</w:t>
      </w:r>
      <w:r w:rsidR="00981EAB" w:rsidRPr="00981EAB">
        <w:rPr>
          <w:rFonts w:ascii="Times New Roman" w:hAnsi="Times New Roman" w:cs="Times New Roman"/>
          <w:sz w:val="24"/>
          <w:szCs w:val="24"/>
        </w:rPr>
        <w:t xml:space="preserve">, </w:t>
      </w:r>
      <w:r w:rsidR="00981EAB" w:rsidRPr="00A8349D">
        <w:rPr>
          <w:rFonts w:ascii="Times New Roman" w:hAnsi="Times New Roman" w:cs="Times New Roman"/>
          <w:b/>
          <w:sz w:val="24"/>
          <w:szCs w:val="24"/>
        </w:rPr>
        <w:t>міська рада</w:t>
      </w:r>
      <w:r w:rsidR="00A8349D" w:rsidRPr="00A83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EAB" w:rsidRDefault="00981EAB" w:rsidP="007A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9D">
        <w:rPr>
          <w:rFonts w:ascii="Times New Roman" w:hAnsi="Times New Roman" w:cs="Times New Roman"/>
          <w:b/>
          <w:sz w:val="24"/>
          <w:szCs w:val="24"/>
        </w:rPr>
        <w:t>ВИРІШИЛА</w:t>
      </w:r>
      <w:r w:rsidRPr="00981EAB">
        <w:rPr>
          <w:rFonts w:ascii="Times New Roman" w:hAnsi="Times New Roman" w:cs="Times New Roman"/>
          <w:sz w:val="24"/>
          <w:szCs w:val="24"/>
        </w:rPr>
        <w:t>:</w:t>
      </w:r>
    </w:p>
    <w:p w:rsidR="007A4EAB" w:rsidRPr="00981EAB" w:rsidRDefault="007A4EAB" w:rsidP="007A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AB" w:rsidRPr="007A4EAB" w:rsidRDefault="007A4EAB" w:rsidP="007A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70EB" w:rsidRPr="007A4EAB">
        <w:rPr>
          <w:rFonts w:ascii="Times New Roman" w:hAnsi="Times New Roman" w:cs="Times New Roman"/>
          <w:sz w:val="24"/>
          <w:szCs w:val="24"/>
        </w:rPr>
        <w:t>Заборонити</w:t>
      </w:r>
      <w:r w:rsidR="006D63D2" w:rsidRPr="007A4EAB">
        <w:rPr>
          <w:rFonts w:ascii="Times New Roman" w:hAnsi="Times New Roman" w:cs="Times New Roman"/>
          <w:sz w:val="24"/>
          <w:szCs w:val="24"/>
        </w:rPr>
        <w:t xml:space="preserve"> в </w:t>
      </w:r>
      <w:r w:rsidR="00617503" w:rsidRPr="007A4EAB">
        <w:rPr>
          <w:rFonts w:ascii="Times New Roman" w:hAnsi="Times New Roman" w:cs="Times New Roman"/>
          <w:sz w:val="24"/>
          <w:szCs w:val="24"/>
        </w:rPr>
        <w:t>2022</w:t>
      </w:r>
      <w:r w:rsidR="006D63D2" w:rsidRPr="007A4EAB">
        <w:rPr>
          <w:rFonts w:ascii="Times New Roman" w:hAnsi="Times New Roman" w:cs="Times New Roman"/>
          <w:sz w:val="24"/>
          <w:szCs w:val="24"/>
        </w:rPr>
        <w:t>-2023 навчальному році</w:t>
      </w:r>
      <w:r w:rsidR="00617503" w:rsidRPr="007A4EAB">
        <w:rPr>
          <w:rFonts w:ascii="Times New Roman" w:hAnsi="Times New Roman" w:cs="Times New Roman"/>
          <w:sz w:val="24"/>
          <w:szCs w:val="24"/>
        </w:rPr>
        <w:t xml:space="preserve"> вивчення російської мови</w:t>
      </w:r>
      <w:r w:rsidR="00C22A28" w:rsidRPr="007A4EAB">
        <w:rPr>
          <w:rFonts w:ascii="Times New Roman" w:hAnsi="Times New Roman" w:cs="Times New Roman"/>
          <w:sz w:val="24"/>
          <w:szCs w:val="24"/>
        </w:rPr>
        <w:t xml:space="preserve"> та літератури</w:t>
      </w:r>
      <w:r w:rsidR="00617503" w:rsidRPr="007A4EAB">
        <w:rPr>
          <w:rFonts w:ascii="Times New Roman" w:hAnsi="Times New Roman" w:cs="Times New Roman"/>
          <w:sz w:val="24"/>
          <w:szCs w:val="24"/>
        </w:rPr>
        <w:t>, як</w:t>
      </w:r>
      <w:r w:rsidR="007D70EB" w:rsidRPr="007A4EAB">
        <w:rPr>
          <w:rFonts w:ascii="Times New Roman" w:hAnsi="Times New Roman" w:cs="Times New Roman"/>
          <w:sz w:val="24"/>
          <w:szCs w:val="24"/>
        </w:rPr>
        <w:t xml:space="preserve"> </w:t>
      </w:r>
      <w:r w:rsidR="00C22A28" w:rsidRPr="007A4EAB">
        <w:rPr>
          <w:rFonts w:ascii="Times New Roman" w:hAnsi="Times New Roman" w:cs="Times New Roman"/>
          <w:sz w:val="24"/>
          <w:szCs w:val="24"/>
        </w:rPr>
        <w:t>предметів, курсів, факультативів</w:t>
      </w:r>
      <w:r w:rsidR="00617503" w:rsidRPr="007A4EAB">
        <w:rPr>
          <w:rFonts w:ascii="Times New Roman" w:hAnsi="Times New Roman" w:cs="Times New Roman"/>
          <w:sz w:val="24"/>
          <w:szCs w:val="24"/>
        </w:rPr>
        <w:t xml:space="preserve"> в 1-11 класах закладів загальної середньої освіти Ічнянської міської ради.</w:t>
      </w:r>
    </w:p>
    <w:p w:rsidR="00B215BD" w:rsidRDefault="00B215BD" w:rsidP="007A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28" w:rsidRPr="007A4EAB" w:rsidRDefault="007A4EAB" w:rsidP="007A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7503" w:rsidRPr="007A4EAB">
        <w:rPr>
          <w:rFonts w:ascii="Times New Roman" w:hAnsi="Times New Roman" w:cs="Times New Roman"/>
          <w:sz w:val="24"/>
          <w:szCs w:val="24"/>
        </w:rPr>
        <w:t>Заборонити оформлення освітнього середовища російською мовою в закладах загальної середньої освіти</w:t>
      </w:r>
      <w:r w:rsidR="00C22A28" w:rsidRPr="007A4EAB">
        <w:rPr>
          <w:rFonts w:ascii="Times New Roman" w:hAnsi="Times New Roman" w:cs="Times New Roman"/>
          <w:sz w:val="24"/>
          <w:szCs w:val="24"/>
        </w:rPr>
        <w:t xml:space="preserve"> Ічнянської міської ради.</w:t>
      </w:r>
    </w:p>
    <w:p w:rsidR="00C22A28" w:rsidRPr="00C22A28" w:rsidRDefault="00C22A28" w:rsidP="007A4EA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AB" w:rsidRPr="007A4EAB" w:rsidRDefault="007A4EAB" w:rsidP="007A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2A28" w:rsidRPr="007A4EAB">
        <w:rPr>
          <w:rFonts w:ascii="Times New Roman" w:hAnsi="Times New Roman" w:cs="Times New Roman"/>
          <w:sz w:val="24"/>
          <w:szCs w:val="24"/>
        </w:rPr>
        <w:t xml:space="preserve">Керівникам закладів загальної середньої освіти Ічнянської міської ради забезпечити виконання цього рішення. </w:t>
      </w:r>
    </w:p>
    <w:p w:rsidR="00B215BD" w:rsidRDefault="00B215BD" w:rsidP="007A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BA" w:rsidRPr="007A4EAB" w:rsidRDefault="007A4EAB" w:rsidP="007A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215BD" w:rsidRPr="007A4EAB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постійну комісію</w:t>
      </w:r>
      <w:r w:rsidR="001241BA" w:rsidRPr="007A4EAB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B215BD" w:rsidRPr="007A4EAB">
        <w:rPr>
          <w:rFonts w:ascii="Times New Roman" w:hAnsi="Times New Roman" w:cs="Times New Roman"/>
          <w:sz w:val="24"/>
          <w:szCs w:val="24"/>
        </w:rPr>
        <w:t xml:space="preserve"> з </w:t>
      </w:r>
    </w:p>
    <w:p w:rsidR="00B215BD" w:rsidRPr="001241BA" w:rsidRDefault="00B215BD" w:rsidP="007A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BA">
        <w:rPr>
          <w:rFonts w:ascii="Times New Roman" w:hAnsi="Times New Roman" w:cs="Times New Roman"/>
          <w:sz w:val="24"/>
          <w:szCs w:val="24"/>
        </w:rPr>
        <w:t>гуманітарних</w:t>
      </w:r>
      <w:r w:rsidR="001241BA" w:rsidRPr="001241BA">
        <w:rPr>
          <w:rFonts w:ascii="Times New Roman" w:hAnsi="Times New Roman" w:cs="Times New Roman"/>
          <w:sz w:val="24"/>
          <w:szCs w:val="24"/>
        </w:rPr>
        <w:t xml:space="preserve"> </w:t>
      </w:r>
      <w:r w:rsidR="00746EEE" w:rsidRPr="001241BA">
        <w:rPr>
          <w:rFonts w:ascii="Times New Roman" w:hAnsi="Times New Roman" w:cs="Times New Roman"/>
          <w:sz w:val="24"/>
          <w:szCs w:val="24"/>
        </w:rPr>
        <w:t>питань та соціальної політики</w:t>
      </w:r>
      <w:r w:rsidR="001241BA" w:rsidRPr="001241BA">
        <w:rPr>
          <w:rFonts w:ascii="Times New Roman" w:hAnsi="Times New Roman" w:cs="Times New Roman"/>
          <w:sz w:val="24"/>
          <w:szCs w:val="24"/>
        </w:rPr>
        <w:t>.</w:t>
      </w:r>
    </w:p>
    <w:p w:rsidR="00981EAB" w:rsidRPr="00981EAB" w:rsidRDefault="00981EAB" w:rsidP="0074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74" w:rsidRDefault="007A4EAB" w:rsidP="00981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</w:t>
      </w:r>
      <w:r w:rsidR="006942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4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0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Олена БУТУРЛИМ</w:t>
      </w:r>
      <w:bookmarkStart w:id="0" w:name="_GoBack"/>
      <w:bookmarkEnd w:id="0"/>
    </w:p>
    <w:sectPr w:rsidR="00641074" w:rsidSect="0064107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2B"/>
    <w:multiLevelType w:val="hybridMultilevel"/>
    <w:tmpl w:val="21345138"/>
    <w:lvl w:ilvl="0" w:tplc="2C005A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4C0FCA"/>
    <w:multiLevelType w:val="multilevel"/>
    <w:tmpl w:val="C70A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A5"/>
    <w:rsid w:val="000E16A6"/>
    <w:rsid w:val="001241BA"/>
    <w:rsid w:val="00220253"/>
    <w:rsid w:val="002F22EA"/>
    <w:rsid w:val="00341769"/>
    <w:rsid w:val="003D4F63"/>
    <w:rsid w:val="006122A2"/>
    <w:rsid w:val="00617503"/>
    <w:rsid w:val="00622CF4"/>
    <w:rsid w:val="00641074"/>
    <w:rsid w:val="0069421F"/>
    <w:rsid w:val="006D63D2"/>
    <w:rsid w:val="00746EEE"/>
    <w:rsid w:val="00747B0A"/>
    <w:rsid w:val="00776078"/>
    <w:rsid w:val="007A4EAB"/>
    <w:rsid w:val="007D70EB"/>
    <w:rsid w:val="00885228"/>
    <w:rsid w:val="00981EAB"/>
    <w:rsid w:val="00A8349D"/>
    <w:rsid w:val="00A84D18"/>
    <w:rsid w:val="00B215BD"/>
    <w:rsid w:val="00C22A28"/>
    <w:rsid w:val="00E959F2"/>
    <w:rsid w:val="00F259A0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7420"/>
  <w15:docId w15:val="{DECF556A-21E9-442B-8C94-F8E5EA3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Gerasimenko</cp:lastModifiedBy>
  <cp:revision>3</cp:revision>
  <cp:lastPrinted>2021-06-23T13:58:00Z</cp:lastPrinted>
  <dcterms:created xsi:type="dcterms:W3CDTF">2022-11-17T09:41:00Z</dcterms:created>
  <dcterms:modified xsi:type="dcterms:W3CDTF">2022-11-23T10:20:00Z</dcterms:modified>
</cp:coreProperties>
</file>